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976A" w14:textId="6D3643A3" w:rsidR="00580491" w:rsidRPr="004D5D94" w:rsidRDefault="009C6449" w:rsidP="004D5D94">
      <w:pPr>
        <w:rPr>
          <w:rFonts w:cstheme="minorHAnsi"/>
          <w:b/>
          <w:bCs/>
          <w:color w:val="4472C4" w:themeColor="accent1"/>
          <w:sz w:val="28"/>
          <w:szCs w:val="28"/>
          <w:shd w:val="clear" w:color="auto" w:fill="FFFFFF"/>
        </w:rPr>
      </w:pPr>
      <w:r>
        <w:rPr>
          <w:rFonts w:cstheme="minorHAnsi"/>
          <w:b/>
          <w:bCs/>
          <w:color w:val="4472C4" w:themeColor="accent1"/>
          <w:sz w:val="28"/>
          <w:szCs w:val="28"/>
          <w:shd w:val="clear" w:color="auto" w:fill="FFFFFF"/>
        </w:rPr>
        <w:t>Razem dla Oceanów</w:t>
      </w:r>
      <w:r w:rsidR="00A81F66" w:rsidRPr="004D5D94">
        <w:rPr>
          <w:rFonts w:cstheme="minorHAnsi"/>
          <w:b/>
          <w:bCs/>
          <w:color w:val="4472C4" w:themeColor="accent1"/>
          <w:sz w:val="28"/>
          <w:szCs w:val="28"/>
          <w:shd w:val="clear" w:color="auto" w:fill="FFFFFF"/>
        </w:rPr>
        <w:t xml:space="preserve"> –</w:t>
      </w:r>
      <w:r w:rsidR="005D5615" w:rsidRPr="004D5D94">
        <w:rPr>
          <w:rFonts w:cstheme="minorHAnsi"/>
          <w:b/>
          <w:bCs/>
          <w:color w:val="4472C4" w:themeColor="accent1"/>
          <w:sz w:val="28"/>
          <w:szCs w:val="28"/>
          <w:shd w:val="clear" w:color="auto" w:fill="FFFFFF"/>
        </w:rPr>
        <w:t xml:space="preserve"> co możesz zrobić, by </w:t>
      </w:r>
      <w:r w:rsidR="00A81F66" w:rsidRPr="004D5D94">
        <w:rPr>
          <w:rFonts w:cstheme="minorHAnsi"/>
          <w:b/>
          <w:bCs/>
          <w:color w:val="4472C4" w:themeColor="accent1"/>
          <w:sz w:val="28"/>
          <w:szCs w:val="28"/>
          <w:shd w:val="clear" w:color="auto" w:fill="FFFFFF"/>
        </w:rPr>
        <w:t>chro</w:t>
      </w:r>
      <w:r w:rsidR="005D5615" w:rsidRPr="004D5D94">
        <w:rPr>
          <w:rFonts w:cstheme="minorHAnsi"/>
          <w:b/>
          <w:bCs/>
          <w:color w:val="4472C4" w:themeColor="accent1"/>
          <w:sz w:val="28"/>
          <w:szCs w:val="28"/>
          <w:shd w:val="clear" w:color="auto" w:fill="FFFFFF"/>
        </w:rPr>
        <w:t>nić</w:t>
      </w:r>
      <w:r w:rsidR="00A81F66" w:rsidRPr="004D5D94">
        <w:rPr>
          <w:rFonts w:cstheme="minorHAnsi"/>
          <w:b/>
          <w:bCs/>
          <w:color w:val="4472C4" w:themeColor="accent1"/>
          <w:sz w:val="28"/>
          <w:szCs w:val="28"/>
          <w:shd w:val="clear" w:color="auto" w:fill="FFFFFF"/>
        </w:rPr>
        <w:t xml:space="preserve"> płuca naszej planety</w:t>
      </w:r>
      <w:r w:rsidR="005D5615" w:rsidRPr="004D5D94">
        <w:rPr>
          <w:rFonts w:cstheme="minorHAnsi"/>
          <w:b/>
          <w:bCs/>
          <w:color w:val="4472C4" w:themeColor="accent1"/>
          <w:sz w:val="28"/>
          <w:szCs w:val="28"/>
          <w:shd w:val="clear" w:color="auto" w:fill="FFFFFF"/>
        </w:rPr>
        <w:t>?</w:t>
      </w:r>
    </w:p>
    <w:p w14:paraId="6184A7BA" w14:textId="39237F62" w:rsidR="00A81F66" w:rsidRPr="004D5D94" w:rsidRDefault="00A81F66" w:rsidP="00AE72A1">
      <w:pPr>
        <w:shd w:val="clear" w:color="auto" w:fill="FFFFFF"/>
        <w:spacing w:after="0" w:line="240" w:lineRule="auto"/>
        <w:jc w:val="both"/>
        <w:rPr>
          <w:rFonts w:cstheme="minorHAnsi"/>
          <w:shd w:val="clear" w:color="auto" w:fill="FFFFFF"/>
        </w:rPr>
      </w:pPr>
    </w:p>
    <w:p w14:paraId="7E2EF871" w14:textId="214665DE" w:rsidR="00A02B6B" w:rsidRPr="004D5D94" w:rsidRDefault="00A02B6B" w:rsidP="00A02B6B">
      <w:pPr>
        <w:shd w:val="clear" w:color="auto" w:fill="FFFFFF"/>
        <w:spacing w:after="0" w:line="240" w:lineRule="auto"/>
        <w:jc w:val="both"/>
        <w:rPr>
          <w:rFonts w:cstheme="minorHAnsi"/>
          <w:b/>
          <w:bCs/>
          <w:shd w:val="clear" w:color="auto" w:fill="FFFFFF"/>
        </w:rPr>
      </w:pPr>
      <w:r w:rsidRPr="004D5D94">
        <w:rPr>
          <w:rFonts w:cstheme="minorHAnsi"/>
          <w:b/>
          <w:bCs/>
          <w:shd w:val="clear" w:color="auto" w:fill="FFFFFF"/>
        </w:rPr>
        <w:t xml:space="preserve">Życie na Ziemi nie mogłoby istnieć bez mórz i oceanów, które zajmują ponad 70% powierzchni naszej planety. To one regulują klimat, dostarczają nam potrzebny do oddychania tlen, są domem dla tysięcy różnych gatunków zwierząt i roślin. </w:t>
      </w:r>
      <w:r w:rsidR="00D54753" w:rsidRPr="004D5D94">
        <w:rPr>
          <w:rFonts w:cstheme="minorHAnsi"/>
          <w:b/>
          <w:bCs/>
          <w:shd w:val="clear" w:color="auto" w:fill="FFFFFF"/>
        </w:rPr>
        <w:t xml:space="preserve">Ponadto </w:t>
      </w:r>
      <w:r w:rsidR="003415D7" w:rsidRPr="004D5D94">
        <w:rPr>
          <w:rFonts w:cstheme="minorHAnsi"/>
          <w:b/>
          <w:bCs/>
          <w:shd w:val="clear" w:color="auto" w:fill="FFFFFF"/>
        </w:rPr>
        <w:t>są ważnym źródłem białka dla ponad 3 miliardów ludzi i zapewniają pracę ponad 200 mln osób. Dbając o oceany, dbamy o nas samych!</w:t>
      </w:r>
    </w:p>
    <w:p w14:paraId="2A8F43DD" w14:textId="77777777" w:rsidR="00A02B6B" w:rsidRPr="004D5D94" w:rsidRDefault="00A02B6B" w:rsidP="00AE72A1">
      <w:pPr>
        <w:shd w:val="clear" w:color="auto" w:fill="FFFFFF"/>
        <w:spacing w:after="0" w:line="240" w:lineRule="auto"/>
        <w:jc w:val="both"/>
        <w:rPr>
          <w:rFonts w:cstheme="minorHAnsi"/>
          <w:shd w:val="clear" w:color="auto" w:fill="FFFFFF"/>
        </w:rPr>
      </w:pPr>
    </w:p>
    <w:p w14:paraId="4588D3E8" w14:textId="6C0B0391" w:rsidR="00081D48" w:rsidRPr="004D5D94" w:rsidRDefault="005D5615" w:rsidP="00AE72A1">
      <w:pPr>
        <w:shd w:val="clear" w:color="auto" w:fill="FFFFFF"/>
        <w:spacing w:after="0" w:line="240" w:lineRule="auto"/>
        <w:jc w:val="both"/>
        <w:rPr>
          <w:rFonts w:cstheme="minorHAnsi"/>
          <w:shd w:val="clear" w:color="auto" w:fill="FFFFFF"/>
        </w:rPr>
      </w:pPr>
      <w:r w:rsidRPr="004D5D94">
        <w:rPr>
          <w:rFonts w:cstheme="minorHAnsi"/>
          <w:shd w:val="clear" w:color="auto" w:fill="FFFFFF"/>
        </w:rPr>
        <w:t xml:space="preserve">Oceany wytwarzają co najmniej 50% tlenu na </w:t>
      </w:r>
      <w:r w:rsidR="003B0396" w:rsidRPr="004D5D94">
        <w:rPr>
          <w:rFonts w:cstheme="minorHAnsi"/>
          <w:shd w:val="clear" w:color="auto" w:fill="FFFFFF"/>
        </w:rPr>
        <w:t>Ziemi</w:t>
      </w:r>
      <w:r w:rsidRPr="004D5D94">
        <w:rPr>
          <w:rFonts w:cstheme="minorHAnsi"/>
          <w:shd w:val="clear" w:color="auto" w:fill="FFFFFF"/>
        </w:rPr>
        <w:t xml:space="preserve"> i</w:t>
      </w:r>
      <w:r w:rsidRPr="004D5D94">
        <w:rPr>
          <w:rFonts w:cstheme="minorHAnsi"/>
        </w:rPr>
        <w:t xml:space="preserve"> </w:t>
      </w:r>
      <w:r w:rsidRPr="004D5D94">
        <w:rPr>
          <w:rFonts w:cstheme="minorHAnsi"/>
          <w:shd w:val="clear" w:color="auto" w:fill="FFFFFF"/>
        </w:rPr>
        <w:t xml:space="preserve">pochłaniają </w:t>
      </w:r>
      <w:r w:rsidR="003B0396" w:rsidRPr="004D5D94">
        <w:rPr>
          <w:rFonts w:cstheme="minorHAnsi"/>
          <w:shd w:val="clear" w:color="auto" w:fill="FFFFFF"/>
        </w:rPr>
        <w:t>ok.</w:t>
      </w:r>
      <w:r w:rsidRPr="004D5D94">
        <w:rPr>
          <w:rFonts w:cstheme="minorHAnsi"/>
          <w:shd w:val="clear" w:color="auto" w:fill="FFFFFF"/>
        </w:rPr>
        <w:t xml:space="preserve"> 30% dwutlenku węgla wytwarzanego przez ludzi, </w:t>
      </w:r>
      <w:r w:rsidR="003B0396" w:rsidRPr="004D5D94">
        <w:rPr>
          <w:rFonts w:cstheme="minorHAnsi"/>
          <w:shd w:val="clear" w:color="auto" w:fill="FFFFFF"/>
        </w:rPr>
        <w:t>stając się tym samym buforem dla</w:t>
      </w:r>
      <w:r w:rsidRPr="004D5D94">
        <w:rPr>
          <w:rFonts w:cstheme="minorHAnsi"/>
          <w:shd w:val="clear" w:color="auto" w:fill="FFFFFF"/>
        </w:rPr>
        <w:t xml:space="preserve"> </w:t>
      </w:r>
      <w:r w:rsidR="00095D3B" w:rsidRPr="004D5D94">
        <w:rPr>
          <w:rFonts w:cstheme="minorHAnsi"/>
          <w:shd w:val="clear" w:color="auto" w:fill="FFFFFF"/>
        </w:rPr>
        <w:t xml:space="preserve">negatywnych </w:t>
      </w:r>
      <w:r w:rsidRPr="004D5D94">
        <w:rPr>
          <w:rFonts w:cstheme="minorHAnsi"/>
          <w:shd w:val="clear" w:color="auto" w:fill="FFFFFF"/>
        </w:rPr>
        <w:t>skutk</w:t>
      </w:r>
      <w:r w:rsidR="003B0396" w:rsidRPr="004D5D94">
        <w:rPr>
          <w:rFonts w:cstheme="minorHAnsi"/>
          <w:shd w:val="clear" w:color="auto" w:fill="FFFFFF"/>
        </w:rPr>
        <w:t>ów</w:t>
      </w:r>
      <w:r w:rsidRPr="004D5D94">
        <w:rPr>
          <w:rFonts w:cstheme="minorHAnsi"/>
          <w:shd w:val="clear" w:color="auto" w:fill="FFFFFF"/>
        </w:rPr>
        <w:t xml:space="preserve"> globalnego ocieplenia.</w:t>
      </w:r>
      <w:r w:rsidRPr="004D5D94">
        <w:rPr>
          <w:rFonts w:cstheme="minorHAnsi"/>
        </w:rPr>
        <w:t xml:space="preserve"> </w:t>
      </w:r>
      <w:r w:rsidR="003B0396" w:rsidRPr="004D5D94">
        <w:rPr>
          <w:rFonts w:cstheme="minorHAnsi"/>
          <w:shd w:val="clear" w:color="auto" w:fill="FFFFFF"/>
        </w:rPr>
        <w:t>M</w:t>
      </w:r>
      <w:r w:rsidRPr="004D5D94">
        <w:rPr>
          <w:rFonts w:cstheme="minorHAnsi"/>
          <w:shd w:val="clear" w:color="auto" w:fill="FFFFFF"/>
        </w:rPr>
        <w:t>a</w:t>
      </w:r>
      <w:r w:rsidR="003B0396" w:rsidRPr="004D5D94">
        <w:rPr>
          <w:rFonts w:cstheme="minorHAnsi"/>
          <w:shd w:val="clear" w:color="auto" w:fill="FFFFFF"/>
        </w:rPr>
        <w:t>ją</w:t>
      </w:r>
      <w:r w:rsidRPr="004D5D94">
        <w:rPr>
          <w:rFonts w:cstheme="minorHAnsi"/>
          <w:shd w:val="clear" w:color="auto" w:fill="FFFFFF"/>
        </w:rPr>
        <w:t xml:space="preserve"> </w:t>
      </w:r>
      <w:r w:rsidR="003B0396" w:rsidRPr="004D5D94">
        <w:rPr>
          <w:rFonts w:cstheme="minorHAnsi"/>
          <w:shd w:val="clear" w:color="auto" w:fill="FFFFFF"/>
        </w:rPr>
        <w:t xml:space="preserve">także </w:t>
      </w:r>
      <w:r w:rsidRPr="004D5D94">
        <w:rPr>
          <w:rFonts w:cstheme="minorHAnsi"/>
          <w:shd w:val="clear" w:color="auto" w:fill="FFFFFF"/>
        </w:rPr>
        <w:t>kluczowe znaczenie dla gospodarki</w:t>
      </w:r>
      <w:r w:rsidR="00AB36B7" w:rsidRPr="004D5D94">
        <w:rPr>
          <w:rFonts w:cstheme="minorHAnsi"/>
          <w:shd w:val="clear" w:color="auto" w:fill="FFFFFF"/>
        </w:rPr>
        <w:t xml:space="preserve"> i </w:t>
      </w:r>
      <w:r w:rsidR="003B0396" w:rsidRPr="004D5D94">
        <w:rPr>
          <w:rFonts w:cstheme="minorHAnsi"/>
          <w:shd w:val="clear" w:color="auto" w:fill="FFFFFF"/>
        </w:rPr>
        <w:t>są</w:t>
      </w:r>
      <w:r w:rsidRPr="004D5D94">
        <w:rPr>
          <w:rFonts w:cstheme="minorHAnsi"/>
          <w:shd w:val="clear" w:color="auto" w:fill="FFFFFF"/>
        </w:rPr>
        <w:t xml:space="preserve"> domem dla </w:t>
      </w:r>
      <w:r w:rsidR="00AB36B7" w:rsidRPr="004D5D94">
        <w:rPr>
          <w:rFonts w:cstheme="minorHAnsi"/>
          <w:shd w:val="clear" w:color="auto" w:fill="FFFFFF"/>
        </w:rPr>
        <w:t>ponad 90% wszystkich stworzeń, jakie zamieszkują naszą planetę.</w:t>
      </w:r>
      <w:r w:rsidR="00081D48" w:rsidRPr="004D5D94">
        <w:rPr>
          <w:rFonts w:cstheme="minorHAnsi"/>
          <w:shd w:val="clear" w:color="auto" w:fill="FFFFFF"/>
        </w:rPr>
        <w:t xml:space="preserve"> Chcąc zwrócić uwagę społeczeństwa na </w:t>
      </w:r>
      <w:r w:rsidR="0097715A" w:rsidRPr="004D5D94">
        <w:rPr>
          <w:rFonts w:cstheme="minorHAnsi"/>
          <w:shd w:val="clear" w:color="auto" w:fill="FFFFFF"/>
        </w:rPr>
        <w:t>to, że wszyscy jesteśmy zależni od oceanów, bez względu na to, gdzie mieszkamy, 30 lat temu rząd Kanady ustanowił Światowy Dzień Oceanów</w:t>
      </w:r>
      <w:r w:rsidR="00CA24FC" w:rsidRPr="004D5D94">
        <w:rPr>
          <w:rFonts w:cstheme="minorHAnsi"/>
          <w:shd w:val="clear" w:color="auto" w:fill="FFFFFF"/>
        </w:rPr>
        <w:t xml:space="preserve">. </w:t>
      </w:r>
      <w:r w:rsidR="004D5D94">
        <w:rPr>
          <w:rFonts w:cstheme="minorHAnsi"/>
          <w:shd w:val="clear" w:color="auto" w:fill="FFFFFF"/>
        </w:rPr>
        <w:t>W</w:t>
      </w:r>
      <w:r w:rsidR="0097715A" w:rsidRPr="004D5D94">
        <w:rPr>
          <w:rFonts w:cstheme="minorHAnsi"/>
          <w:shd w:val="clear" w:color="auto" w:fill="FFFFFF"/>
        </w:rPr>
        <w:t xml:space="preserve"> 2009 roku oficjalnie uznała </w:t>
      </w:r>
      <w:r w:rsidR="00B16F11">
        <w:rPr>
          <w:rFonts w:cstheme="minorHAnsi"/>
          <w:shd w:val="clear" w:color="auto" w:fill="FFFFFF"/>
        </w:rPr>
        <w:t>go</w:t>
      </w:r>
      <w:r w:rsidR="00CA24FC" w:rsidRPr="004D5D94">
        <w:rPr>
          <w:rFonts w:cstheme="minorHAnsi"/>
          <w:shd w:val="clear" w:color="auto" w:fill="FFFFFF"/>
        </w:rPr>
        <w:t xml:space="preserve"> </w:t>
      </w:r>
      <w:r w:rsidR="003349E9" w:rsidRPr="004D5D94">
        <w:rPr>
          <w:rFonts w:cstheme="minorHAnsi"/>
          <w:shd w:val="clear" w:color="auto" w:fill="FFFFFF"/>
        </w:rPr>
        <w:t>Organizacja Narodów Zjednoczonych</w:t>
      </w:r>
      <w:r w:rsidR="0097715A" w:rsidRPr="004D5D94">
        <w:rPr>
          <w:rFonts w:cstheme="minorHAnsi"/>
          <w:shd w:val="clear" w:color="auto" w:fill="FFFFFF"/>
        </w:rPr>
        <w:t xml:space="preserve">. </w:t>
      </w:r>
      <w:r w:rsidR="00081D48" w:rsidRPr="004D5D94">
        <w:rPr>
          <w:rFonts w:cstheme="minorHAnsi"/>
          <w:shd w:val="clear" w:color="auto" w:fill="FFFFFF"/>
        </w:rPr>
        <w:t>Święto to przypada 8 czerwca. Tegoroczne wydarzenie odbędzie się pod hasłem „Rewitalizacja: Wspólne działanie na rzecz Oceanu”.</w:t>
      </w:r>
    </w:p>
    <w:p w14:paraId="166B2369" w14:textId="77777777" w:rsidR="00081D48" w:rsidRPr="004D5D94" w:rsidRDefault="00081D48" w:rsidP="00AE72A1">
      <w:pPr>
        <w:shd w:val="clear" w:color="auto" w:fill="FFFFFF"/>
        <w:spacing w:after="0" w:line="240" w:lineRule="auto"/>
        <w:jc w:val="both"/>
        <w:rPr>
          <w:rFonts w:cstheme="minorHAnsi"/>
          <w:shd w:val="clear" w:color="auto" w:fill="FFFFFF"/>
        </w:rPr>
      </w:pPr>
    </w:p>
    <w:p w14:paraId="747D3384" w14:textId="334EAB36" w:rsidR="00EE0399" w:rsidRPr="004D5D94" w:rsidRDefault="00B061B2" w:rsidP="00EE0399">
      <w:pPr>
        <w:shd w:val="clear" w:color="auto" w:fill="FFFFFF"/>
        <w:spacing w:after="0" w:line="240" w:lineRule="auto"/>
        <w:jc w:val="both"/>
        <w:rPr>
          <w:rFonts w:eastAsia="Times New Roman" w:cstheme="minorHAnsi"/>
          <w:b/>
          <w:bCs/>
          <w:lang w:eastAsia="pl-PL"/>
        </w:rPr>
      </w:pPr>
      <w:r>
        <w:rPr>
          <w:rFonts w:eastAsia="Times New Roman" w:cstheme="minorHAnsi"/>
          <w:b/>
          <w:bCs/>
          <w:lang w:eastAsia="pl-PL"/>
        </w:rPr>
        <w:t>Czas na zmiany</w:t>
      </w:r>
    </w:p>
    <w:p w14:paraId="022E47F7" w14:textId="77777777" w:rsidR="00EE0399" w:rsidRPr="004D5D94" w:rsidRDefault="00EE0399" w:rsidP="00EE0399">
      <w:pPr>
        <w:shd w:val="clear" w:color="auto" w:fill="FFFFFF"/>
        <w:spacing w:after="0" w:line="240" w:lineRule="auto"/>
        <w:jc w:val="both"/>
        <w:rPr>
          <w:rFonts w:eastAsia="Times New Roman" w:cstheme="minorHAnsi"/>
          <w:lang w:eastAsia="pl-PL"/>
        </w:rPr>
      </w:pPr>
    </w:p>
    <w:p w14:paraId="0FE2C701" w14:textId="2FCF8FEB" w:rsidR="00DB2377" w:rsidRPr="004D5D94" w:rsidRDefault="00DB2377" w:rsidP="00EE0399">
      <w:pPr>
        <w:shd w:val="clear" w:color="auto" w:fill="FFFFFF"/>
        <w:spacing w:after="0" w:line="240" w:lineRule="auto"/>
        <w:jc w:val="both"/>
        <w:rPr>
          <w:rFonts w:eastAsia="Times New Roman" w:cstheme="minorHAnsi"/>
          <w:lang w:eastAsia="pl-PL"/>
        </w:rPr>
      </w:pPr>
      <w:r w:rsidRPr="004D5D94">
        <w:rPr>
          <w:rFonts w:eastAsia="Times New Roman" w:cstheme="minorHAnsi"/>
          <w:lang w:eastAsia="pl-PL"/>
        </w:rPr>
        <w:t xml:space="preserve">Szacuje się, że każdego roku do środowiska morskiego ze źródeł lądowych przedostaje się tyle plastiku, jakby co minutę opróżniano do oceanu śmieciarkę pełną tego tworzywa. Przewiduje się, że do 2050 roku ta ilość zwiększy się do czterech śmieciarek na minutę. </w:t>
      </w:r>
    </w:p>
    <w:p w14:paraId="3987F56E" w14:textId="77777777" w:rsidR="00DB2377" w:rsidRPr="004D5D94" w:rsidRDefault="00DB2377" w:rsidP="00EE0399">
      <w:pPr>
        <w:shd w:val="clear" w:color="auto" w:fill="FFFFFF"/>
        <w:spacing w:after="0" w:line="240" w:lineRule="auto"/>
        <w:jc w:val="both"/>
        <w:rPr>
          <w:rFonts w:eastAsia="Times New Roman" w:cstheme="minorHAnsi"/>
          <w:lang w:eastAsia="pl-PL"/>
        </w:rPr>
      </w:pPr>
    </w:p>
    <w:p w14:paraId="448B8FB1" w14:textId="1F52DF97" w:rsidR="00EE0399" w:rsidRPr="004D5D94" w:rsidRDefault="00EE0399" w:rsidP="00EE0399">
      <w:pPr>
        <w:shd w:val="clear" w:color="auto" w:fill="FFFFFF"/>
        <w:spacing w:after="0" w:line="240" w:lineRule="auto"/>
        <w:jc w:val="both"/>
        <w:rPr>
          <w:rFonts w:eastAsia="Times New Roman" w:cstheme="minorHAnsi"/>
          <w:lang w:eastAsia="pl-PL"/>
        </w:rPr>
      </w:pPr>
      <w:r w:rsidRPr="004D5D94">
        <w:rPr>
          <w:rFonts w:eastAsia="Times New Roman" w:cstheme="minorHAnsi"/>
          <w:lang w:eastAsia="pl-PL"/>
        </w:rPr>
        <w:t>Coraz więcej marek z różnych sektorów</w:t>
      </w:r>
      <w:r w:rsidR="00DB2377" w:rsidRPr="004D5D94">
        <w:rPr>
          <w:rFonts w:eastAsia="Times New Roman" w:cstheme="minorHAnsi"/>
          <w:lang w:eastAsia="pl-PL"/>
        </w:rPr>
        <w:t>, m</w:t>
      </w:r>
      <w:r w:rsidRPr="004D5D94">
        <w:rPr>
          <w:rFonts w:eastAsia="Times New Roman" w:cstheme="minorHAnsi"/>
          <w:lang w:eastAsia="pl-PL"/>
        </w:rPr>
        <w:t>.in. spożywczego, kosmetycznego czy branży modowej</w:t>
      </w:r>
      <w:r w:rsidR="00DB2377" w:rsidRPr="004D5D94">
        <w:rPr>
          <w:rFonts w:eastAsia="Times New Roman" w:cstheme="minorHAnsi"/>
          <w:lang w:eastAsia="pl-PL"/>
        </w:rPr>
        <w:t>,</w:t>
      </w:r>
      <w:r w:rsidRPr="004D5D94">
        <w:rPr>
          <w:rFonts w:eastAsia="Times New Roman" w:cstheme="minorHAnsi"/>
          <w:lang w:eastAsia="pl-PL"/>
        </w:rPr>
        <w:t xml:space="preserve"> angażuje się w działania mające na celu reduk</w:t>
      </w:r>
      <w:r w:rsidR="00DB2377" w:rsidRPr="004D5D94">
        <w:rPr>
          <w:rFonts w:eastAsia="Times New Roman" w:cstheme="minorHAnsi"/>
          <w:lang w:eastAsia="pl-PL"/>
        </w:rPr>
        <w:t xml:space="preserve">cję </w:t>
      </w:r>
      <w:r w:rsidRPr="004D5D94">
        <w:rPr>
          <w:rFonts w:eastAsia="Times New Roman" w:cstheme="minorHAnsi"/>
          <w:lang w:eastAsia="pl-PL"/>
        </w:rPr>
        <w:t>ilość odpadów</w:t>
      </w:r>
      <w:r w:rsidR="00DB2377" w:rsidRPr="004D5D94">
        <w:rPr>
          <w:rFonts w:eastAsia="Times New Roman" w:cstheme="minorHAnsi"/>
          <w:lang w:eastAsia="pl-PL"/>
        </w:rPr>
        <w:t xml:space="preserve">. </w:t>
      </w:r>
      <w:r w:rsidRPr="004D5D94">
        <w:rPr>
          <w:rFonts w:eastAsia="Times New Roman" w:cstheme="minorHAnsi"/>
          <w:lang w:eastAsia="pl-PL"/>
        </w:rPr>
        <w:t xml:space="preserve">Opracowują one produkty, zachęcające do ich ponownego wykorzystywania, usuwają nadmierną ilość materiału w fazie projektowania oraz zwiększają udział tworzyw z recyklingu w nowych opakowaniach. </w:t>
      </w:r>
    </w:p>
    <w:p w14:paraId="1612A9C0" w14:textId="77777777" w:rsidR="00DB2377" w:rsidRPr="004D5D94" w:rsidRDefault="00DB2377" w:rsidP="00DB2377">
      <w:pPr>
        <w:shd w:val="clear" w:color="auto" w:fill="FFFFFF"/>
        <w:spacing w:after="0" w:line="240" w:lineRule="auto"/>
        <w:jc w:val="both"/>
        <w:rPr>
          <w:rFonts w:eastAsia="Times New Roman" w:cstheme="minorHAnsi"/>
          <w:lang w:eastAsia="pl-PL"/>
        </w:rPr>
      </w:pPr>
    </w:p>
    <w:p w14:paraId="36AC8479" w14:textId="68696B8F" w:rsidR="00DB7515" w:rsidRPr="004D5D94" w:rsidRDefault="00DB2377" w:rsidP="00DB2377">
      <w:pPr>
        <w:shd w:val="clear" w:color="auto" w:fill="FFFFFF"/>
        <w:spacing w:after="0" w:line="240" w:lineRule="auto"/>
        <w:jc w:val="both"/>
        <w:rPr>
          <w:rFonts w:eastAsia="Times New Roman" w:cstheme="minorHAnsi"/>
          <w:lang w:eastAsia="pl-PL"/>
        </w:rPr>
      </w:pPr>
      <w:r w:rsidRPr="004D5D94">
        <w:rPr>
          <w:rFonts w:eastAsia="Times New Roman" w:cstheme="minorHAnsi"/>
          <w:lang w:eastAsia="pl-PL"/>
        </w:rPr>
        <w:t>Kolejnym</w:t>
      </w:r>
      <w:r w:rsidR="00DB7515" w:rsidRPr="004D5D94">
        <w:rPr>
          <w:rFonts w:eastAsia="Times New Roman" w:cstheme="minorHAnsi"/>
          <w:lang w:eastAsia="pl-PL"/>
        </w:rPr>
        <w:t xml:space="preserve"> problemem oceanów</w:t>
      </w:r>
      <w:r w:rsidRPr="004D5D94">
        <w:rPr>
          <w:rFonts w:eastAsia="Times New Roman" w:cstheme="minorHAnsi"/>
          <w:lang w:eastAsia="pl-PL"/>
        </w:rPr>
        <w:t>, obok zanieczyszczenia plastikiem i zmian klimatycznych</w:t>
      </w:r>
      <w:r w:rsidR="00DB7515" w:rsidRPr="004D5D94">
        <w:rPr>
          <w:rFonts w:eastAsia="Times New Roman" w:cstheme="minorHAnsi"/>
          <w:lang w:eastAsia="pl-PL"/>
        </w:rPr>
        <w:t>, jest g</w:t>
      </w:r>
      <w:r w:rsidRPr="004D5D94">
        <w:rPr>
          <w:rFonts w:eastAsia="Times New Roman" w:cstheme="minorHAnsi"/>
          <w:lang w:eastAsia="pl-PL"/>
        </w:rPr>
        <w:t>lobalne przełowienie</w:t>
      </w:r>
      <w:r w:rsidR="00DB7515" w:rsidRPr="004D5D94">
        <w:rPr>
          <w:rFonts w:eastAsia="Times New Roman" w:cstheme="minorHAnsi"/>
          <w:lang w:eastAsia="pl-PL"/>
        </w:rPr>
        <w:t xml:space="preserve">. Utrata ryb oznaczałaby </w:t>
      </w:r>
      <w:r w:rsidR="005E1931" w:rsidRPr="004D5D94">
        <w:rPr>
          <w:rFonts w:eastAsia="Times New Roman" w:cstheme="minorHAnsi"/>
          <w:lang w:eastAsia="pl-PL"/>
        </w:rPr>
        <w:t>u</w:t>
      </w:r>
      <w:r w:rsidR="00DB7515" w:rsidRPr="004D5D94">
        <w:rPr>
          <w:rFonts w:eastAsia="Times New Roman" w:cstheme="minorHAnsi"/>
          <w:lang w:eastAsia="pl-PL"/>
        </w:rPr>
        <w:t>tratę źródła pracy i pożywienia dla nas wszystkich. Szacuje się, że byt co dziesiątej osoby na świecie zależy od zasobów mórz i oceanów, a w</w:t>
      </w:r>
      <w:r w:rsidR="005E1931" w:rsidRPr="004D5D94">
        <w:rPr>
          <w:rFonts w:eastAsia="Times New Roman" w:cstheme="minorHAnsi"/>
          <w:lang w:eastAsia="pl-PL"/>
        </w:rPr>
        <w:t xml:space="preserve"> </w:t>
      </w:r>
      <w:r w:rsidR="00DB7515" w:rsidRPr="004D5D94">
        <w:rPr>
          <w:rFonts w:eastAsia="Times New Roman" w:cstheme="minorHAnsi"/>
          <w:lang w:eastAsia="pl-PL"/>
        </w:rPr>
        <w:t>rybołówstwie i akwakulturze zatrudnienie znajduje blisko 60 milionów kobiet i mężczyzn. Kolejne miliony pracują w przetwórstwie i handlu. Praca tych ludzi może zniknąć z dnia na dzień</w:t>
      </w:r>
      <w:r w:rsidR="00B16F11">
        <w:rPr>
          <w:rFonts w:eastAsia="Times New Roman" w:cstheme="minorHAnsi"/>
          <w:lang w:eastAsia="pl-PL"/>
        </w:rPr>
        <w:t>. P</w:t>
      </w:r>
      <w:r w:rsidR="00DB7515" w:rsidRPr="004D5D94">
        <w:rPr>
          <w:rFonts w:eastAsia="Times New Roman" w:cstheme="minorHAnsi"/>
          <w:lang w:eastAsia="pl-PL"/>
        </w:rPr>
        <w:t>ustoszenie oceanów zagr</w:t>
      </w:r>
      <w:r w:rsidR="00B16F11">
        <w:rPr>
          <w:rFonts w:eastAsia="Times New Roman" w:cstheme="minorHAnsi"/>
          <w:lang w:eastAsia="pl-PL"/>
        </w:rPr>
        <w:t>ozi</w:t>
      </w:r>
      <w:r w:rsidR="00DB7515" w:rsidRPr="004D5D94">
        <w:rPr>
          <w:rFonts w:eastAsia="Times New Roman" w:cstheme="minorHAnsi"/>
          <w:lang w:eastAsia="pl-PL"/>
        </w:rPr>
        <w:t xml:space="preserve"> przybrzeżnym rybackim społecznościom, turystyce i gospodarce w wielu regionach na świecie.</w:t>
      </w:r>
    </w:p>
    <w:p w14:paraId="2B907281" w14:textId="5F858B70" w:rsidR="005E1931" w:rsidRPr="004D5D94" w:rsidRDefault="005E1931" w:rsidP="00DB2377">
      <w:pPr>
        <w:shd w:val="clear" w:color="auto" w:fill="FFFFFF"/>
        <w:spacing w:after="0" w:line="240" w:lineRule="auto"/>
        <w:jc w:val="both"/>
        <w:rPr>
          <w:rFonts w:eastAsia="Times New Roman" w:cstheme="minorHAnsi"/>
          <w:lang w:eastAsia="pl-PL"/>
        </w:rPr>
      </w:pPr>
    </w:p>
    <w:p w14:paraId="568CD9C5" w14:textId="7CBF8291" w:rsidR="008D5688" w:rsidRDefault="005E1931" w:rsidP="00DB2377">
      <w:pPr>
        <w:shd w:val="clear" w:color="auto" w:fill="FFFFFF"/>
        <w:spacing w:after="0" w:line="240" w:lineRule="auto"/>
        <w:jc w:val="both"/>
        <w:rPr>
          <w:rFonts w:eastAsia="Times New Roman" w:cstheme="minorHAnsi"/>
          <w:lang w:eastAsia="pl-PL"/>
        </w:rPr>
      </w:pPr>
      <w:r w:rsidRPr="004D5D94">
        <w:rPr>
          <w:rFonts w:eastAsia="Times New Roman" w:cstheme="minorHAnsi"/>
          <w:lang w:eastAsia="pl-PL"/>
        </w:rPr>
        <w:t xml:space="preserve">Dlatego coraz więcej firm, mających świadomość, jak ważne jest </w:t>
      </w:r>
      <w:r w:rsidR="00DB2377" w:rsidRPr="004D5D94">
        <w:rPr>
          <w:rFonts w:eastAsia="Times New Roman" w:cstheme="minorHAnsi"/>
          <w:lang w:eastAsia="pl-PL"/>
        </w:rPr>
        <w:t>odpowiedzialne, zrównoważone rybołówstwo</w:t>
      </w:r>
      <w:r w:rsidRPr="004D5D94">
        <w:rPr>
          <w:rFonts w:eastAsia="Times New Roman" w:cstheme="minorHAnsi"/>
          <w:lang w:eastAsia="pl-PL"/>
        </w:rPr>
        <w:t xml:space="preserve">, podejmuje realne działania mające na celu ochronę oceanów. </w:t>
      </w:r>
      <w:r w:rsidR="00DB2377" w:rsidRPr="004D5D94">
        <w:rPr>
          <w:rFonts w:eastAsia="Times New Roman" w:cstheme="minorHAnsi"/>
          <w:lang w:eastAsia="pl-PL"/>
        </w:rPr>
        <w:t>Takim pozytywnym przykładem jest decyzja firmy Bolton, największego w Europie i drugiego na świecie producenta tuńczyka w puszkach, by do końca 2024 roku 100% wykorzystywanych w</w:t>
      </w:r>
      <w:r w:rsidR="00B061B2">
        <w:rPr>
          <w:rFonts w:eastAsia="Times New Roman" w:cstheme="minorHAnsi"/>
          <w:lang w:eastAsia="pl-PL"/>
        </w:rPr>
        <w:t xml:space="preserve"> produktach marki </w:t>
      </w:r>
      <w:r w:rsidR="00DB2377" w:rsidRPr="004D5D94">
        <w:rPr>
          <w:rFonts w:eastAsia="Times New Roman" w:cstheme="minorHAnsi"/>
          <w:lang w:eastAsia="pl-PL"/>
        </w:rPr>
        <w:t>Rio Mare tuńczyków było pozyskiwanych z łowisk certyfikowanych przez MSC lub z wiarygodnych i kompleksowych projektów udoskonalania rybołówstwa (FIPs)</w:t>
      </w:r>
      <w:r w:rsidR="00C536FD">
        <w:rPr>
          <w:rFonts w:eastAsia="Times New Roman" w:cstheme="minorHAnsi"/>
          <w:lang w:eastAsia="pl-PL"/>
        </w:rPr>
        <w:t xml:space="preserve">. </w:t>
      </w:r>
      <w:r w:rsidR="00B20D27">
        <w:rPr>
          <w:rFonts w:eastAsia="Times New Roman" w:cstheme="minorHAnsi"/>
          <w:lang w:eastAsia="pl-PL"/>
        </w:rPr>
        <w:t>D</w:t>
      </w:r>
      <w:r w:rsidR="00B20D27" w:rsidRPr="00B20D27">
        <w:rPr>
          <w:rFonts w:eastAsia="Times New Roman" w:cstheme="minorHAnsi"/>
          <w:lang w:eastAsia="pl-PL"/>
        </w:rPr>
        <w:t>ziś blisko 70% zaopatrzenia Rio Mare pochodzi z takich źródeł</w:t>
      </w:r>
      <w:r w:rsidR="00B20D27">
        <w:rPr>
          <w:rFonts w:eastAsia="Times New Roman" w:cstheme="minorHAnsi"/>
          <w:lang w:eastAsia="pl-PL"/>
        </w:rPr>
        <w:t xml:space="preserve">. </w:t>
      </w:r>
      <w:r w:rsidR="00B061B2">
        <w:rPr>
          <w:rFonts w:eastAsia="Times New Roman" w:cstheme="minorHAnsi"/>
          <w:lang w:eastAsia="pl-PL"/>
        </w:rPr>
        <w:t xml:space="preserve">MSC to </w:t>
      </w:r>
      <w:r w:rsidR="00DB2377" w:rsidRPr="004D5D94">
        <w:rPr>
          <w:rFonts w:eastAsia="Times New Roman" w:cstheme="minorHAnsi"/>
          <w:lang w:eastAsia="pl-PL"/>
        </w:rPr>
        <w:t xml:space="preserve"> </w:t>
      </w:r>
      <w:r w:rsidR="00B061B2" w:rsidRPr="00B061B2">
        <w:rPr>
          <w:rFonts w:eastAsia="Times New Roman" w:cstheme="minorHAnsi"/>
          <w:lang w:eastAsia="pl-PL"/>
        </w:rPr>
        <w:t>międzynarodow</w:t>
      </w:r>
      <w:r w:rsidR="00B061B2">
        <w:rPr>
          <w:rFonts w:eastAsia="Times New Roman" w:cstheme="minorHAnsi"/>
          <w:lang w:eastAsia="pl-PL"/>
        </w:rPr>
        <w:t>a</w:t>
      </w:r>
      <w:r w:rsidR="00B061B2" w:rsidRPr="00B061B2">
        <w:rPr>
          <w:rFonts w:eastAsia="Times New Roman" w:cstheme="minorHAnsi"/>
          <w:lang w:eastAsia="pl-PL"/>
        </w:rPr>
        <w:t xml:space="preserve"> organizacj</w:t>
      </w:r>
      <w:r w:rsidR="00B061B2">
        <w:rPr>
          <w:rFonts w:eastAsia="Times New Roman" w:cstheme="minorHAnsi"/>
          <w:lang w:eastAsia="pl-PL"/>
        </w:rPr>
        <w:t>a</w:t>
      </w:r>
      <w:r w:rsidR="00B061B2" w:rsidRPr="00B061B2">
        <w:rPr>
          <w:rFonts w:eastAsia="Times New Roman" w:cstheme="minorHAnsi"/>
          <w:lang w:eastAsia="pl-PL"/>
        </w:rPr>
        <w:t xml:space="preserve"> pozarządową, która powstała, aby zachować dziką naturę oceanów.</w:t>
      </w:r>
      <w:r w:rsidR="008D5688">
        <w:rPr>
          <w:rFonts w:eastAsia="Times New Roman" w:cstheme="minorHAnsi"/>
          <w:lang w:eastAsia="pl-PL"/>
        </w:rPr>
        <w:t xml:space="preserve"> </w:t>
      </w:r>
      <w:r w:rsidR="00B16F11">
        <w:rPr>
          <w:rFonts w:eastAsia="Times New Roman" w:cstheme="minorHAnsi"/>
          <w:lang w:eastAsia="pl-PL"/>
        </w:rPr>
        <w:t xml:space="preserve">Certyfikaty gwarantują, że </w:t>
      </w:r>
      <w:r w:rsidR="00747F04" w:rsidRPr="00747F04">
        <w:rPr>
          <w:rFonts w:eastAsia="Times New Roman" w:cstheme="minorHAnsi"/>
          <w:lang w:eastAsia="pl-PL"/>
        </w:rPr>
        <w:t>produkt spełnia standardy zrównoważonego i identyfikowalnego rybołówstwa, od morza po stół.</w:t>
      </w:r>
      <w:r w:rsidR="00747F04">
        <w:rPr>
          <w:rFonts w:eastAsia="Times New Roman" w:cstheme="minorHAnsi"/>
          <w:lang w:eastAsia="pl-PL"/>
        </w:rPr>
        <w:t xml:space="preserve"> </w:t>
      </w:r>
      <w:r w:rsidR="009C6449">
        <w:rPr>
          <w:rFonts w:eastAsia="Times New Roman" w:cstheme="minorHAnsi"/>
          <w:lang w:eastAsia="pl-PL"/>
        </w:rPr>
        <w:t>Rio Mare</w:t>
      </w:r>
      <w:r w:rsidR="008D5688">
        <w:rPr>
          <w:rFonts w:eastAsia="Times New Roman" w:cstheme="minorHAnsi"/>
          <w:lang w:eastAsia="pl-PL"/>
        </w:rPr>
        <w:t xml:space="preserve"> realizuje także współpracę z globalną </w:t>
      </w:r>
      <w:r w:rsidR="008D5688" w:rsidRPr="008D5688">
        <w:rPr>
          <w:rFonts w:eastAsia="Times New Roman" w:cstheme="minorHAnsi"/>
          <w:lang w:eastAsia="pl-PL"/>
        </w:rPr>
        <w:t>organizacją WWF</w:t>
      </w:r>
      <w:r w:rsidR="008D5688">
        <w:rPr>
          <w:rFonts w:eastAsia="Times New Roman" w:cstheme="minorHAnsi"/>
          <w:lang w:eastAsia="pl-PL"/>
        </w:rPr>
        <w:t xml:space="preserve"> w kampanii pod tytułem </w:t>
      </w:r>
      <w:r w:rsidR="008D5688" w:rsidRPr="008D5688">
        <w:rPr>
          <w:rFonts w:eastAsia="Times New Roman" w:cstheme="minorHAnsi"/>
          <w:lang w:eastAsia="pl-PL"/>
        </w:rPr>
        <w:t>„Razem Dla Oceanów”.</w:t>
      </w:r>
    </w:p>
    <w:p w14:paraId="1F57CCDC" w14:textId="77777777" w:rsidR="00B16F11" w:rsidRDefault="00B16F11" w:rsidP="00DB2377">
      <w:pPr>
        <w:shd w:val="clear" w:color="auto" w:fill="FFFFFF"/>
        <w:spacing w:after="0" w:line="240" w:lineRule="auto"/>
        <w:jc w:val="both"/>
        <w:rPr>
          <w:rFonts w:eastAsia="Times New Roman" w:cstheme="minorHAnsi"/>
          <w:lang w:eastAsia="pl-PL"/>
        </w:rPr>
      </w:pPr>
    </w:p>
    <w:p w14:paraId="32CCFB05" w14:textId="6EC61700" w:rsidR="00F545E0" w:rsidRPr="004D5D94" w:rsidRDefault="00F545E0" w:rsidP="00F545E0">
      <w:pPr>
        <w:rPr>
          <w:rFonts w:cstheme="minorHAnsi"/>
          <w:b/>
          <w:bCs/>
        </w:rPr>
      </w:pPr>
      <w:r w:rsidRPr="004D5D94">
        <w:rPr>
          <w:rFonts w:cstheme="minorHAnsi"/>
          <w:b/>
          <w:bCs/>
        </w:rPr>
        <w:t xml:space="preserve">Chroń to, co </w:t>
      </w:r>
      <w:r w:rsidR="007B3913" w:rsidRPr="004D5D94">
        <w:rPr>
          <w:rFonts w:cstheme="minorHAnsi"/>
          <w:b/>
          <w:bCs/>
        </w:rPr>
        <w:t>ważne</w:t>
      </w:r>
    </w:p>
    <w:p w14:paraId="3620D99E" w14:textId="7A9C924D" w:rsidR="005A4C59" w:rsidRPr="004D5D94" w:rsidRDefault="005A4C59" w:rsidP="00747F04">
      <w:pPr>
        <w:jc w:val="both"/>
        <w:rPr>
          <w:rFonts w:eastAsia="Times New Roman" w:cstheme="minorHAnsi"/>
          <w:lang w:eastAsia="pl-PL"/>
        </w:rPr>
      </w:pPr>
      <w:r w:rsidRPr="004D5D94">
        <w:rPr>
          <w:rFonts w:eastAsia="Times New Roman" w:cstheme="minorHAnsi"/>
          <w:lang w:eastAsia="pl-PL"/>
        </w:rPr>
        <w:t>Dziś mocniej niż kiedykolwiek przyszłość oceanów zależy także od naszych decyzji. Co możemy zrobić jako konsumenci? P</w:t>
      </w:r>
      <w:r w:rsidR="00F545E0" w:rsidRPr="004D5D94">
        <w:rPr>
          <w:rFonts w:eastAsia="Times New Roman" w:cstheme="minorHAnsi"/>
          <w:lang w:eastAsia="pl-PL"/>
        </w:rPr>
        <w:t>ostawmy na alternatyw</w:t>
      </w:r>
      <w:r w:rsidR="007B3913" w:rsidRPr="004D5D94">
        <w:rPr>
          <w:rFonts w:eastAsia="Times New Roman" w:cstheme="minorHAnsi"/>
          <w:lang w:eastAsia="pl-PL"/>
        </w:rPr>
        <w:t>y</w:t>
      </w:r>
      <w:r w:rsidR="00F545E0" w:rsidRPr="004D5D94">
        <w:rPr>
          <w:rFonts w:eastAsia="Times New Roman" w:cstheme="minorHAnsi"/>
          <w:lang w:eastAsia="pl-PL"/>
        </w:rPr>
        <w:t xml:space="preserve"> wobec jednorazowych plastikowych słomek, sztućców, butelek na wodę czy pojemników na żywność na wynos. </w:t>
      </w:r>
      <w:r w:rsidR="007520A7" w:rsidRPr="004D5D94">
        <w:rPr>
          <w:rFonts w:eastAsia="Times New Roman" w:cstheme="minorHAnsi"/>
          <w:lang w:eastAsia="pl-PL"/>
        </w:rPr>
        <w:t xml:space="preserve">Wybierajmy rower zamiast samochodu, wyłączajmy światło, wychodząc z pokoju. </w:t>
      </w:r>
      <w:r w:rsidRPr="004D5D94">
        <w:rPr>
          <w:rFonts w:eastAsia="Times New Roman" w:cstheme="minorHAnsi"/>
          <w:lang w:eastAsia="pl-PL"/>
        </w:rPr>
        <w:t xml:space="preserve">Kupując ryby i owoce morza wybierajmy te pochodzące z </w:t>
      </w:r>
      <w:r w:rsidRPr="004D5D94">
        <w:rPr>
          <w:rFonts w:eastAsia="Times New Roman" w:cstheme="minorHAnsi"/>
          <w:lang w:eastAsia="pl-PL"/>
        </w:rPr>
        <w:lastRenderedPageBreak/>
        <w:t>łowisk certyfikowanych przez MSC</w:t>
      </w:r>
      <w:r w:rsidR="00B061B2">
        <w:rPr>
          <w:rFonts w:eastAsia="Times New Roman" w:cstheme="minorHAnsi"/>
          <w:lang w:eastAsia="pl-PL"/>
        </w:rPr>
        <w:t xml:space="preserve">. Dzięki temu </w:t>
      </w:r>
      <w:r w:rsidRPr="004D5D94">
        <w:rPr>
          <w:rFonts w:eastAsia="Times New Roman" w:cstheme="minorHAnsi"/>
          <w:lang w:eastAsia="pl-PL"/>
        </w:rPr>
        <w:t>zyskujemy pewność, że dziko żyjąca ryba została złowiona i przetworzona nie tylko w zgodzie z najwyższymi standardami jakościowymi, ale także w najbardziej przyjazny dla środowiska sposób.</w:t>
      </w:r>
    </w:p>
    <w:p w14:paraId="4271F909" w14:textId="1731A654" w:rsidR="00B343CC" w:rsidRPr="004D5D94" w:rsidRDefault="007520A7" w:rsidP="00FC374A">
      <w:pPr>
        <w:jc w:val="both"/>
        <w:rPr>
          <w:rFonts w:eastAsia="Times New Roman" w:cstheme="minorHAnsi"/>
          <w:lang w:eastAsia="pl-PL"/>
        </w:rPr>
      </w:pPr>
      <w:r w:rsidRPr="004D5D94">
        <w:rPr>
          <w:rFonts w:eastAsia="Times New Roman" w:cstheme="minorHAnsi"/>
          <w:lang w:eastAsia="pl-PL"/>
        </w:rPr>
        <w:t xml:space="preserve">Dokonując codziennie mądrych wyborów i podejmując drobne </w:t>
      </w:r>
      <w:r w:rsidR="003B7E65" w:rsidRPr="004D5D94">
        <w:rPr>
          <w:rFonts w:eastAsia="Times New Roman" w:cstheme="minorHAnsi"/>
          <w:lang w:eastAsia="pl-PL"/>
        </w:rPr>
        <w:t>działania</w:t>
      </w:r>
      <w:r w:rsidRPr="004D5D94">
        <w:rPr>
          <w:rFonts w:eastAsia="Times New Roman" w:cstheme="minorHAnsi"/>
          <w:lang w:eastAsia="pl-PL"/>
        </w:rPr>
        <w:t xml:space="preserve">, </w:t>
      </w:r>
      <w:r w:rsidR="00747F04">
        <w:rPr>
          <w:rFonts w:eastAsia="Times New Roman" w:cstheme="minorHAnsi"/>
          <w:lang w:eastAsia="pl-PL"/>
        </w:rPr>
        <w:t>wspólnie zad</w:t>
      </w:r>
      <w:r w:rsidR="00370188">
        <w:rPr>
          <w:rFonts w:eastAsia="Times New Roman" w:cstheme="minorHAnsi"/>
          <w:lang w:eastAsia="pl-PL"/>
        </w:rPr>
        <w:t>b</w:t>
      </w:r>
      <w:r w:rsidR="00747F04">
        <w:rPr>
          <w:rFonts w:eastAsia="Times New Roman" w:cstheme="minorHAnsi"/>
          <w:lang w:eastAsia="pl-PL"/>
        </w:rPr>
        <w:t xml:space="preserve">amy o to, by oceny w przyszłości były zdrowe i </w:t>
      </w:r>
      <w:r w:rsidR="00FC374A">
        <w:rPr>
          <w:rFonts w:eastAsia="Times New Roman" w:cstheme="minorHAnsi"/>
          <w:lang w:eastAsia="pl-PL"/>
        </w:rPr>
        <w:t>tętniły życiem!</w:t>
      </w:r>
    </w:p>
    <w:p w14:paraId="631B99FB" w14:textId="4960DAAD" w:rsidR="00580491" w:rsidRPr="004D5D94" w:rsidRDefault="00580491" w:rsidP="00AE72A1">
      <w:pPr>
        <w:shd w:val="clear" w:color="auto" w:fill="FFFFFF"/>
        <w:spacing w:after="0" w:line="240" w:lineRule="auto"/>
        <w:jc w:val="both"/>
        <w:rPr>
          <w:rFonts w:eastAsia="Times New Roman" w:cstheme="minorHAnsi"/>
          <w:lang w:eastAsia="pl-PL"/>
        </w:rPr>
      </w:pPr>
    </w:p>
    <w:p w14:paraId="7BCDB759" w14:textId="77777777" w:rsidR="009E2A03" w:rsidRDefault="009E2A03" w:rsidP="00AE72A1">
      <w:pPr>
        <w:jc w:val="both"/>
        <w:rPr>
          <w:rFonts w:cstheme="minorHAnsi"/>
          <w:u w:val="single"/>
        </w:rPr>
      </w:pPr>
    </w:p>
    <w:p w14:paraId="144B2F57" w14:textId="438FB98A" w:rsidR="006A7833" w:rsidRPr="009E2A03" w:rsidRDefault="005E1931" w:rsidP="00AE72A1">
      <w:pPr>
        <w:jc w:val="both"/>
        <w:rPr>
          <w:rFonts w:cstheme="minorHAnsi"/>
          <w:u w:val="single"/>
        </w:rPr>
      </w:pPr>
      <w:r w:rsidRPr="009E2A03">
        <w:rPr>
          <w:rFonts w:cstheme="minorHAnsi"/>
          <w:u w:val="single"/>
        </w:rPr>
        <w:t>Źródła informacji:</w:t>
      </w:r>
    </w:p>
    <w:p w14:paraId="282A566E" w14:textId="1D61FC72" w:rsidR="005E1931" w:rsidRPr="004D5D94" w:rsidRDefault="005E1931" w:rsidP="009E2A03">
      <w:pPr>
        <w:spacing w:after="0" w:line="240" w:lineRule="auto"/>
        <w:jc w:val="both"/>
        <w:rPr>
          <w:rFonts w:cstheme="minorHAnsi"/>
        </w:rPr>
      </w:pPr>
      <w:r w:rsidRPr="004D5D94">
        <w:rPr>
          <w:rFonts w:cstheme="minorHAnsi"/>
        </w:rPr>
        <w:t>https://www.msc.org/pl</w:t>
      </w:r>
    </w:p>
    <w:p w14:paraId="35E6CA33" w14:textId="7DD93BEA" w:rsidR="005E1931" w:rsidRPr="004D5D94" w:rsidRDefault="005E1931" w:rsidP="009E2A03">
      <w:pPr>
        <w:spacing w:after="0" w:line="240" w:lineRule="auto"/>
        <w:jc w:val="both"/>
        <w:rPr>
          <w:rFonts w:cstheme="minorHAnsi"/>
        </w:rPr>
      </w:pPr>
      <w:r w:rsidRPr="004D5D94">
        <w:rPr>
          <w:rFonts w:cstheme="minorHAnsi"/>
        </w:rPr>
        <w:t xml:space="preserve">Raport FAO „The </w:t>
      </w:r>
      <w:proofErr w:type="spellStart"/>
      <w:r w:rsidRPr="004D5D94">
        <w:rPr>
          <w:rFonts w:cstheme="minorHAnsi"/>
        </w:rPr>
        <w:t>State</w:t>
      </w:r>
      <w:proofErr w:type="spellEnd"/>
      <w:r w:rsidRPr="004D5D94">
        <w:rPr>
          <w:rFonts w:cstheme="minorHAnsi"/>
        </w:rPr>
        <w:t xml:space="preserve"> of World Fisheries and </w:t>
      </w:r>
      <w:proofErr w:type="spellStart"/>
      <w:r w:rsidRPr="004D5D94">
        <w:rPr>
          <w:rFonts w:cstheme="minorHAnsi"/>
        </w:rPr>
        <w:t>Aquaculture</w:t>
      </w:r>
      <w:proofErr w:type="spellEnd"/>
      <w:r w:rsidRPr="004D5D94">
        <w:rPr>
          <w:rFonts w:cstheme="minorHAnsi"/>
        </w:rPr>
        <w:t xml:space="preserve"> 2014”, str. 6: http://www.fao.org/3/a-i3720e.pdf</w:t>
      </w:r>
    </w:p>
    <w:p w14:paraId="3A88AA0B" w14:textId="547427BD" w:rsidR="005E1931" w:rsidRPr="004D5D94" w:rsidRDefault="005E1931" w:rsidP="009E2A03">
      <w:pPr>
        <w:spacing w:after="0" w:line="240" w:lineRule="auto"/>
        <w:jc w:val="both"/>
        <w:rPr>
          <w:rFonts w:cstheme="minorHAnsi"/>
        </w:rPr>
      </w:pPr>
      <w:r w:rsidRPr="004D5D94">
        <w:rPr>
          <w:rFonts w:cstheme="minorHAnsi"/>
        </w:rPr>
        <w:t xml:space="preserve">https://oceana.org/living-blue-10-ways-you-can-help-save-oceans/ </w:t>
      </w:r>
    </w:p>
    <w:sectPr w:rsidR="005E1931" w:rsidRPr="004D5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4456" w14:textId="77777777" w:rsidR="001A1FEF" w:rsidRDefault="001A1FEF" w:rsidP="008412BB">
      <w:pPr>
        <w:spacing w:after="0" w:line="240" w:lineRule="auto"/>
      </w:pPr>
      <w:r>
        <w:separator/>
      </w:r>
    </w:p>
  </w:endnote>
  <w:endnote w:type="continuationSeparator" w:id="0">
    <w:p w14:paraId="6F21F0A4" w14:textId="77777777" w:rsidR="001A1FEF" w:rsidRDefault="001A1FEF" w:rsidP="0084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B8AD" w14:textId="77777777" w:rsidR="001A1FEF" w:rsidRDefault="001A1FEF" w:rsidP="008412BB">
      <w:pPr>
        <w:spacing w:after="0" w:line="240" w:lineRule="auto"/>
      </w:pPr>
      <w:r>
        <w:separator/>
      </w:r>
    </w:p>
  </w:footnote>
  <w:footnote w:type="continuationSeparator" w:id="0">
    <w:p w14:paraId="26F52391" w14:textId="77777777" w:rsidR="001A1FEF" w:rsidRDefault="001A1FEF" w:rsidP="00841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91"/>
    <w:rsid w:val="00007C00"/>
    <w:rsid w:val="000807DC"/>
    <w:rsid w:val="00081D48"/>
    <w:rsid w:val="00095AF8"/>
    <w:rsid w:val="00095D3B"/>
    <w:rsid w:val="000B0CF4"/>
    <w:rsid w:val="00136549"/>
    <w:rsid w:val="001A1FEF"/>
    <w:rsid w:val="001F10FE"/>
    <w:rsid w:val="001F3BBE"/>
    <w:rsid w:val="00202008"/>
    <w:rsid w:val="0029579E"/>
    <w:rsid w:val="002C5410"/>
    <w:rsid w:val="00316474"/>
    <w:rsid w:val="003349E9"/>
    <w:rsid w:val="003415D7"/>
    <w:rsid w:val="00370188"/>
    <w:rsid w:val="003930A1"/>
    <w:rsid w:val="003A7F1B"/>
    <w:rsid w:val="003B0396"/>
    <w:rsid w:val="003B7E65"/>
    <w:rsid w:val="004D5D94"/>
    <w:rsid w:val="005317CE"/>
    <w:rsid w:val="00580491"/>
    <w:rsid w:val="005A4C59"/>
    <w:rsid w:val="005D5615"/>
    <w:rsid w:val="005E1931"/>
    <w:rsid w:val="00641EA8"/>
    <w:rsid w:val="00672F35"/>
    <w:rsid w:val="006A7833"/>
    <w:rsid w:val="00747F04"/>
    <w:rsid w:val="007520A7"/>
    <w:rsid w:val="0079123C"/>
    <w:rsid w:val="007B3913"/>
    <w:rsid w:val="007E33D5"/>
    <w:rsid w:val="008412BB"/>
    <w:rsid w:val="008A5E4B"/>
    <w:rsid w:val="008C3B0A"/>
    <w:rsid w:val="008C7D5E"/>
    <w:rsid w:val="008D5688"/>
    <w:rsid w:val="008F7CB8"/>
    <w:rsid w:val="00945E3C"/>
    <w:rsid w:val="0097715A"/>
    <w:rsid w:val="009C6449"/>
    <w:rsid w:val="009D0136"/>
    <w:rsid w:val="009D25E5"/>
    <w:rsid w:val="009E2A03"/>
    <w:rsid w:val="00A02B6B"/>
    <w:rsid w:val="00A1178C"/>
    <w:rsid w:val="00A81F66"/>
    <w:rsid w:val="00AA72CD"/>
    <w:rsid w:val="00AB1B3A"/>
    <w:rsid w:val="00AB36B7"/>
    <w:rsid w:val="00AE3971"/>
    <w:rsid w:val="00AE72A1"/>
    <w:rsid w:val="00AE7842"/>
    <w:rsid w:val="00B061B2"/>
    <w:rsid w:val="00B16F11"/>
    <w:rsid w:val="00B20D27"/>
    <w:rsid w:val="00B343CC"/>
    <w:rsid w:val="00B56B1A"/>
    <w:rsid w:val="00B937BA"/>
    <w:rsid w:val="00BE2330"/>
    <w:rsid w:val="00C35097"/>
    <w:rsid w:val="00C536FD"/>
    <w:rsid w:val="00C63BA1"/>
    <w:rsid w:val="00C9108F"/>
    <w:rsid w:val="00CA24FC"/>
    <w:rsid w:val="00CA3B0A"/>
    <w:rsid w:val="00D441FC"/>
    <w:rsid w:val="00D54753"/>
    <w:rsid w:val="00D82811"/>
    <w:rsid w:val="00DB2377"/>
    <w:rsid w:val="00DB7515"/>
    <w:rsid w:val="00DD7621"/>
    <w:rsid w:val="00E45ECD"/>
    <w:rsid w:val="00E811C5"/>
    <w:rsid w:val="00E866CC"/>
    <w:rsid w:val="00E86AE3"/>
    <w:rsid w:val="00EE0399"/>
    <w:rsid w:val="00EE3B07"/>
    <w:rsid w:val="00F545E0"/>
    <w:rsid w:val="00F93248"/>
    <w:rsid w:val="00FA0DF6"/>
    <w:rsid w:val="00FC3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4822"/>
  <w15:chartTrackingRefBased/>
  <w15:docId w15:val="{F962580E-D3F3-4E87-BF30-93940DC2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D56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B937BA"/>
    <w:pPr>
      <w:spacing w:before="100" w:beforeAutospacing="1" w:after="100" w:afterAutospacing="1" w:line="240" w:lineRule="auto"/>
      <w:outlineLvl w:val="1"/>
    </w:pPr>
    <w:rPr>
      <w:rFonts w:eastAsia="Times New Roman" w:cs="Times New Roman"/>
      <w:bCs/>
      <w:color w:val="0070C0"/>
      <w:sz w:val="24"/>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937BA"/>
    <w:rPr>
      <w:rFonts w:eastAsia="Times New Roman" w:cs="Times New Roman"/>
      <w:bCs/>
      <w:color w:val="0070C0"/>
      <w:sz w:val="24"/>
      <w:szCs w:val="36"/>
      <w:lang w:eastAsia="pl-PL"/>
    </w:rPr>
  </w:style>
  <w:style w:type="character" w:styleId="Hipercze">
    <w:name w:val="Hyperlink"/>
    <w:basedOn w:val="Domylnaczcionkaakapitu"/>
    <w:uiPriority w:val="99"/>
    <w:unhideWhenUsed/>
    <w:rsid w:val="00580491"/>
    <w:rPr>
      <w:color w:val="0000FF"/>
      <w:u w:val="single"/>
    </w:rPr>
  </w:style>
  <w:style w:type="character" w:customStyle="1" w:styleId="Nagwek1Znak">
    <w:name w:val="Nagłówek 1 Znak"/>
    <w:basedOn w:val="Domylnaczcionkaakapitu"/>
    <w:link w:val="Nagwek1"/>
    <w:uiPriority w:val="9"/>
    <w:rsid w:val="005D5615"/>
    <w:rPr>
      <w:rFonts w:asciiTheme="majorHAnsi" w:eastAsiaTheme="majorEastAsia" w:hAnsiTheme="majorHAnsi" w:cstheme="majorBidi"/>
      <w:color w:val="2F5496" w:themeColor="accent1" w:themeShade="BF"/>
      <w:sz w:val="32"/>
      <w:szCs w:val="32"/>
    </w:rPr>
  </w:style>
  <w:style w:type="paragraph" w:styleId="Tekstprzypisudolnego">
    <w:name w:val="footnote text"/>
    <w:basedOn w:val="Normalny"/>
    <w:link w:val="TekstprzypisudolnegoZnak"/>
    <w:uiPriority w:val="99"/>
    <w:semiHidden/>
    <w:unhideWhenUsed/>
    <w:rsid w:val="008412B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2BB"/>
    <w:rPr>
      <w:sz w:val="20"/>
      <w:szCs w:val="20"/>
    </w:rPr>
  </w:style>
  <w:style w:type="character" w:styleId="Odwoanieprzypisudolnego">
    <w:name w:val="footnote reference"/>
    <w:basedOn w:val="Domylnaczcionkaakapitu"/>
    <w:uiPriority w:val="99"/>
    <w:semiHidden/>
    <w:unhideWhenUsed/>
    <w:rsid w:val="008412BB"/>
    <w:rPr>
      <w:vertAlign w:val="superscript"/>
    </w:rPr>
  </w:style>
  <w:style w:type="paragraph" w:styleId="Tekstprzypisukocowego">
    <w:name w:val="endnote text"/>
    <w:basedOn w:val="Normalny"/>
    <w:link w:val="TekstprzypisukocowegoZnak"/>
    <w:uiPriority w:val="99"/>
    <w:semiHidden/>
    <w:unhideWhenUsed/>
    <w:rsid w:val="005E19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1931"/>
    <w:rPr>
      <w:sz w:val="20"/>
      <w:szCs w:val="20"/>
    </w:rPr>
  </w:style>
  <w:style w:type="character" w:styleId="Odwoanieprzypisukocowego">
    <w:name w:val="endnote reference"/>
    <w:basedOn w:val="Domylnaczcionkaakapitu"/>
    <w:uiPriority w:val="99"/>
    <w:semiHidden/>
    <w:unhideWhenUsed/>
    <w:rsid w:val="005E1931"/>
    <w:rPr>
      <w:vertAlign w:val="superscript"/>
    </w:rPr>
  </w:style>
  <w:style w:type="character" w:styleId="Nierozpoznanawzmianka">
    <w:name w:val="Unresolved Mention"/>
    <w:basedOn w:val="Domylnaczcionkaakapitu"/>
    <w:uiPriority w:val="99"/>
    <w:semiHidden/>
    <w:unhideWhenUsed/>
    <w:rsid w:val="005E1931"/>
    <w:rPr>
      <w:color w:val="605E5C"/>
      <w:shd w:val="clear" w:color="auto" w:fill="E1DFDD"/>
    </w:rPr>
  </w:style>
  <w:style w:type="paragraph" w:styleId="Poprawka">
    <w:name w:val="Revision"/>
    <w:hidden/>
    <w:uiPriority w:val="99"/>
    <w:semiHidden/>
    <w:rsid w:val="008A5E4B"/>
    <w:pPr>
      <w:spacing w:after="0" w:line="240" w:lineRule="auto"/>
    </w:pPr>
  </w:style>
  <w:style w:type="character" w:styleId="Odwoaniedokomentarza">
    <w:name w:val="annotation reference"/>
    <w:basedOn w:val="Domylnaczcionkaakapitu"/>
    <w:uiPriority w:val="99"/>
    <w:semiHidden/>
    <w:unhideWhenUsed/>
    <w:rsid w:val="00202008"/>
    <w:rPr>
      <w:sz w:val="16"/>
      <w:szCs w:val="16"/>
    </w:rPr>
  </w:style>
  <w:style w:type="paragraph" w:styleId="Tekstkomentarza">
    <w:name w:val="annotation text"/>
    <w:basedOn w:val="Normalny"/>
    <w:link w:val="TekstkomentarzaZnak"/>
    <w:uiPriority w:val="99"/>
    <w:semiHidden/>
    <w:unhideWhenUsed/>
    <w:rsid w:val="002020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2008"/>
    <w:rPr>
      <w:sz w:val="20"/>
      <w:szCs w:val="20"/>
    </w:rPr>
  </w:style>
  <w:style w:type="paragraph" w:styleId="Tematkomentarza">
    <w:name w:val="annotation subject"/>
    <w:basedOn w:val="Tekstkomentarza"/>
    <w:next w:val="Tekstkomentarza"/>
    <w:link w:val="TematkomentarzaZnak"/>
    <w:uiPriority w:val="99"/>
    <w:semiHidden/>
    <w:unhideWhenUsed/>
    <w:rsid w:val="00202008"/>
    <w:rPr>
      <w:b/>
      <w:bCs/>
    </w:rPr>
  </w:style>
  <w:style w:type="character" w:customStyle="1" w:styleId="TematkomentarzaZnak">
    <w:name w:val="Temat komentarza Znak"/>
    <w:basedOn w:val="TekstkomentarzaZnak"/>
    <w:link w:val="Tematkomentarza"/>
    <w:uiPriority w:val="99"/>
    <w:semiHidden/>
    <w:rsid w:val="00202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19925">
      <w:bodyDiv w:val="1"/>
      <w:marLeft w:val="0"/>
      <w:marRight w:val="0"/>
      <w:marTop w:val="0"/>
      <w:marBottom w:val="0"/>
      <w:divBdr>
        <w:top w:val="none" w:sz="0" w:space="0" w:color="auto"/>
        <w:left w:val="none" w:sz="0" w:space="0" w:color="auto"/>
        <w:bottom w:val="none" w:sz="0" w:space="0" w:color="auto"/>
        <w:right w:val="none" w:sz="0" w:space="0" w:color="auto"/>
      </w:divBdr>
    </w:div>
    <w:div w:id="782266393">
      <w:bodyDiv w:val="1"/>
      <w:marLeft w:val="0"/>
      <w:marRight w:val="0"/>
      <w:marTop w:val="0"/>
      <w:marBottom w:val="0"/>
      <w:divBdr>
        <w:top w:val="none" w:sz="0" w:space="0" w:color="auto"/>
        <w:left w:val="none" w:sz="0" w:space="0" w:color="auto"/>
        <w:bottom w:val="none" w:sz="0" w:space="0" w:color="auto"/>
        <w:right w:val="none" w:sz="0" w:space="0" w:color="auto"/>
      </w:divBdr>
    </w:div>
    <w:div w:id="18635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5650-8449-49DB-9D06-3938BA95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604</Words>
  <Characters>3625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yellow.of.01@gmail.com</cp:lastModifiedBy>
  <cp:revision>9</cp:revision>
  <dcterms:created xsi:type="dcterms:W3CDTF">2022-06-01T12:36:00Z</dcterms:created>
  <dcterms:modified xsi:type="dcterms:W3CDTF">2022-06-06T20:46:00Z</dcterms:modified>
</cp:coreProperties>
</file>